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0F" w:rsidRDefault="000C100F" w:rsidP="000C100F">
      <w:pPr>
        <w:jc w:val="center"/>
      </w:pPr>
      <w:r>
        <w:t xml:space="preserve">                     Утверждаю:</w:t>
      </w:r>
    </w:p>
    <w:p w:rsidR="000C100F" w:rsidRDefault="000C100F" w:rsidP="000C100F">
      <w:pPr>
        <w:jc w:val="center"/>
      </w:pPr>
      <w:r>
        <w:t xml:space="preserve">                                                                          Директор МКУК «Великоустюгская ЦБС»</w:t>
      </w:r>
    </w:p>
    <w:p w:rsidR="000C100F" w:rsidRDefault="000C100F" w:rsidP="000C100F">
      <w:pPr>
        <w:jc w:val="center"/>
      </w:pPr>
      <w:r>
        <w:t xml:space="preserve">                                                                            __________________ Е.В. </w:t>
      </w:r>
      <w:proofErr w:type="spellStart"/>
      <w:r>
        <w:t>Хомутинникова</w:t>
      </w:r>
      <w:proofErr w:type="spellEnd"/>
    </w:p>
    <w:p w:rsidR="000C100F" w:rsidRDefault="000C100F" w:rsidP="000C100F">
      <w:pPr>
        <w:jc w:val="center"/>
      </w:pPr>
      <w:r>
        <w:t xml:space="preserve">                                                                 « _____»________________2019 года</w:t>
      </w:r>
    </w:p>
    <w:p w:rsidR="000C100F" w:rsidRDefault="000C100F" w:rsidP="000C100F">
      <w:pPr>
        <w:jc w:val="center"/>
      </w:pPr>
    </w:p>
    <w:p w:rsidR="000C100F" w:rsidRDefault="000C100F" w:rsidP="000C100F">
      <w:pPr>
        <w:jc w:val="center"/>
      </w:pPr>
    </w:p>
    <w:p w:rsidR="000C100F" w:rsidRDefault="000C100F" w:rsidP="000C100F">
      <w:pPr>
        <w:jc w:val="center"/>
      </w:pPr>
    </w:p>
    <w:p w:rsidR="000C100F" w:rsidRDefault="000C100F" w:rsidP="000C100F">
      <w:pPr>
        <w:jc w:val="center"/>
      </w:pPr>
    </w:p>
    <w:p w:rsidR="000C100F" w:rsidRPr="005542E3" w:rsidRDefault="000C100F" w:rsidP="000C100F">
      <w:pPr>
        <w:spacing w:before="240"/>
        <w:jc w:val="center"/>
        <w:rPr>
          <w:b/>
          <w:sz w:val="28"/>
          <w:szCs w:val="28"/>
        </w:rPr>
      </w:pPr>
      <w:r w:rsidRPr="005542E3">
        <w:rPr>
          <w:b/>
          <w:sz w:val="28"/>
          <w:szCs w:val="28"/>
        </w:rPr>
        <w:t xml:space="preserve">ПОЛОЖЕНИЕ </w:t>
      </w:r>
    </w:p>
    <w:p w:rsidR="000C100F" w:rsidRDefault="000C100F" w:rsidP="000C100F">
      <w:pPr>
        <w:spacing w:before="240"/>
        <w:jc w:val="center"/>
        <w:rPr>
          <w:b/>
          <w:sz w:val="28"/>
          <w:szCs w:val="28"/>
        </w:rPr>
      </w:pPr>
      <w:r>
        <w:rPr>
          <w:b/>
          <w:sz w:val="28"/>
          <w:szCs w:val="28"/>
        </w:rPr>
        <w:t xml:space="preserve">о проведении </w:t>
      </w:r>
      <w:r w:rsidRPr="005542E3">
        <w:rPr>
          <w:b/>
          <w:sz w:val="28"/>
          <w:szCs w:val="28"/>
        </w:rPr>
        <w:t>интеллек</w:t>
      </w:r>
      <w:r>
        <w:rPr>
          <w:b/>
          <w:sz w:val="28"/>
          <w:szCs w:val="28"/>
        </w:rPr>
        <w:t>туальной игры</w:t>
      </w:r>
    </w:p>
    <w:p w:rsidR="000C100F" w:rsidRPr="005542E3" w:rsidRDefault="000C100F" w:rsidP="000C100F">
      <w:pPr>
        <w:spacing w:before="240"/>
        <w:jc w:val="center"/>
        <w:rPr>
          <w:b/>
          <w:sz w:val="28"/>
          <w:szCs w:val="28"/>
        </w:rPr>
      </w:pPr>
      <w:r>
        <w:rPr>
          <w:b/>
          <w:sz w:val="28"/>
          <w:szCs w:val="28"/>
        </w:rPr>
        <w:t xml:space="preserve"> «Великоустюгские знатоки»</w:t>
      </w:r>
    </w:p>
    <w:p w:rsidR="000C100F" w:rsidRPr="005542E3" w:rsidRDefault="000C100F" w:rsidP="000C100F">
      <w:pPr>
        <w:spacing w:before="240"/>
        <w:jc w:val="center"/>
        <w:rPr>
          <w:b/>
          <w:sz w:val="28"/>
          <w:szCs w:val="28"/>
        </w:rPr>
      </w:pPr>
      <w:r w:rsidRPr="005542E3">
        <w:rPr>
          <w:b/>
          <w:sz w:val="28"/>
          <w:szCs w:val="28"/>
        </w:rPr>
        <w:t>1.Общие положения</w:t>
      </w:r>
    </w:p>
    <w:p w:rsidR="000C100F" w:rsidRPr="005542E3" w:rsidRDefault="000C100F" w:rsidP="000C100F">
      <w:pPr>
        <w:spacing w:before="240"/>
        <w:jc w:val="both"/>
        <w:rPr>
          <w:sz w:val="28"/>
          <w:szCs w:val="28"/>
        </w:rPr>
      </w:pPr>
      <w:r w:rsidRPr="005542E3">
        <w:rPr>
          <w:sz w:val="28"/>
          <w:szCs w:val="28"/>
        </w:rPr>
        <w:t>1.1. Настоящее положение (далее Положение) определяет порядок проведения интелле</w:t>
      </w:r>
      <w:r>
        <w:rPr>
          <w:sz w:val="28"/>
          <w:szCs w:val="28"/>
        </w:rPr>
        <w:t>ктуальной игры «Великоустюгские знатоки</w:t>
      </w:r>
      <w:r w:rsidRPr="005542E3">
        <w:rPr>
          <w:sz w:val="28"/>
          <w:szCs w:val="28"/>
        </w:rPr>
        <w:t>».</w:t>
      </w:r>
    </w:p>
    <w:p w:rsidR="000C100F" w:rsidRDefault="000C100F" w:rsidP="000C100F">
      <w:pPr>
        <w:spacing w:before="240"/>
        <w:jc w:val="both"/>
        <w:rPr>
          <w:sz w:val="28"/>
          <w:szCs w:val="28"/>
        </w:rPr>
      </w:pPr>
      <w:r>
        <w:rPr>
          <w:sz w:val="28"/>
          <w:szCs w:val="28"/>
        </w:rPr>
        <w:t>1.2</w:t>
      </w:r>
      <w:r w:rsidRPr="005542E3">
        <w:rPr>
          <w:sz w:val="28"/>
          <w:szCs w:val="28"/>
        </w:rPr>
        <w:t>. Интелле</w:t>
      </w:r>
      <w:r>
        <w:rPr>
          <w:sz w:val="28"/>
          <w:szCs w:val="28"/>
        </w:rPr>
        <w:t>ктуальная игра «Великоустюгские знатоки</w:t>
      </w:r>
      <w:r w:rsidRPr="005542E3">
        <w:rPr>
          <w:sz w:val="28"/>
          <w:szCs w:val="28"/>
        </w:rPr>
        <w:t>» - командная игра, предназначенная для</w:t>
      </w:r>
      <w:r>
        <w:rPr>
          <w:sz w:val="28"/>
          <w:szCs w:val="28"/>
        </w:rPr>
        <w:t xml:space="preserve"> организации досуга, </w:t>
      </w:r>
      <w:r w:rsidRPr="005542E3">
        <w:rPr>
          <w:sz w:val="28"/>
          <w:szCs w:val="28"/>
        </w:rPr>
        <w:t>проверки эрудиции и логического мышления участников.</w:t>
      </w:r>
    </w:p>
    <w:p w:rsidR="000C100F" w:rsidRPr="005542E3" w:rsidRDefault="000C100F" w:rsidP="000C100F">
      <w:pPr>
        <w:numPr>
          <w:ilvl w:val="0"/>
          <w:numId w:val="2"/>
        </w:numPr>
        <w:spacing w:before="240"/>
        <w:jc w:val="center"/>
        <w:rPr>
          <w:b/>
          <w:sz w:val="28"/>
          <w:szCs w:val="28"/>
        </w:rPr>
      </w:pPr>
      <w:r w:rsidRPr="005542E3">
        <w:rPr>
          <w:b/>
          <w:sz w:val="28"/>
          <w:szCs w:val="28"/>
        </w:rPr>
        <w:t>Цели и задачи игры.</w:t>
      </w:r>
    </w:p>
    <w:p w:rsidR="000C100F" w:rsidRPr="005542E3" w:rsidRDefault="000C100F" w:rsidP="000C100F">
      <w:pPr>
        <w:spacing w:before="240"/>
        <w:jc w:val="both"/>
        <w:rPr>
          <w:sz w:val="28"/>
          <w:szCs w:val="28"/>
        </w:rPr>
      </w:pPr>
      <w:r>
        <w:rPr>
          <w:sz w:val="28"/>
          <w:szCs w:val="28"/>
        </w:rPr>
        <w:t xml:space="preserve">2.1. Цель: </w:t>
      </w:r>
      <w:r w:rsidRPr="005542E3">
        <w:rPr>
          <w:sz w:val="28"/>
          <w:szCs w:val="28"/>
        </w:rPr>
        <w:t>интеллектуальное и личностное развитие жителей г. Великий Устюг.</w:t>
      </w:r>
    </w:p>
    <w:p w:rsidR="000C100F" w:rsidRPr="005542E3" w:rsidRDefault="000C100F" w:rsidP="000C100F">
      <w:pPr>
        <w:spacing w:before="240"/>
        <w:jc w:val="both"/>
        <w:rPr>
          <w:sz w:val="28"/>
          <w:szCs w:val="28"/>
        </w:rPr>
      </w:pPr>
      <w:r>
        <w:rPr>
          <w:sz w:val="28"/>
          <w:szCs w:val="28"/>
        </w:rPr>
        <w:t>2.2. Задачи</w:t>
      </w:r>
      <w:r w:rsidRPr="005542E3">
        <w:rPr>
          <w:sz w:val="28"/>
          <w:szCs w:val="28"/>
        </w:rPr>
        <w:t>:</w:t>
      </w:r>
    </w:p>
    <w:p w:rsidR="000C100F" w:rsidRDefault="000C100F" w:rsidP="000C100F">
      <w:pPr>
        <w:numPr>
          <w:ilvl w:val="0"/>
          <w:numId w:val="1"/>
        </w:numPr>
        <w:spacing w:before="240"/>
        <w:ind w:left="0" w:firstLine="0"/>
        <w:jc w:val="both"/>
        <w:rPr>
          <w:sz w:val="28"/>
          <w:szCs w:val="28"/>
        </w:rPr>
      </w:pPr>
      <w:r w:rsidRPr="005542E3">
        <w:rPr>
          <w:sz w:val="28"/>
          <w:szCs w:val="28"/>
        </w:rPr>
        <w:t xml:space="preserve">привлечение граждан к участию в мероприятиях, направленных на проведение досуга с интенсивной интеллектуальной направленностью; </w:t>
      </w:r>
    </w:p>
    <w:p w:rsidR="000C100F" w:rsidRDefault="000C100F" w:rsidP="000C100F">
      <w:pPr>
        <w:numPr>
          <w:ilvl w:val="0"/>
          <w:numId w:val="1"/>
        </w:numPr>
        <w:spacing w:before="240"/>
        <w:ind w:left="0" w:firstLine="0"/>
        <w:jc w:val="both"/>
        <w:rPr>
          <w:sz w:val="28"/>
          <w:szCs w:val="28"/>
        </w:rPr>
      </w:pPr>
      <w:r>
        <w:rPr>
          <w:sz w:val="28"/>
          <w:szCs w:val="28"/>
        </w:rPr>
        <w:t>пропаганда интеллектуальных игр среди населения города;</w:t>
      </w:r>
    </w:p>
    <w:p w:rsidR="000C100F" w:rsidRDefault="000C100F" w:rsidP="000C100F">
      <w:pPr>
        <w:numPr>
          <w:ilvl w:val="0"/>
          <w:numId w:val="1"/>
        </w:numPr>
        <w:spacing w:before="240"/>
        <w:ind w:left="0" w:firstLine="0"/>
        <w:jc w:val="both"/>
        <w:rPr>
          <w:sz w:val="28"/>
          <w:szCs w:val="28"/>
        </w:rPr>
      </w:pPr>
      <w:r>
        <w:rPr>
          <w:sz w:val="28"/>
          <w:szCs w:val="28"/>
        </w:rPr>
        <w:t>пропаганда чтения среди населения города;</w:t>
      </w:r>
    </w:p>
    <w:p w:rsidR="000C100F" w:rsidRPr="00BB6E25" w:rsidRDefault="000C100F" w:rsidP="000C100F">
      <w:pPr>
        <w:numPr>
          <w:ilvl w:val="0"/>
          <w:numId w:val="1"/>
        </w:numPr>
        <w:spacing w:before="240"/>
        <w:ind w:left="0" w:firstLine="0"/>
        <w:jc w:val="both"/>
        <w:rPr>
          <w:sz w:val="28"/>
          <w:szCs w:val="28"/>
        </w:rPr>
      </w:pPr>
      <w:r w:rsidRPr="00BB6E25">
        <w:rPr>
          <w:sz w:val="28"/>
          <w:szCs w:val="28"/>
        </w:rPr>
        <w:t>повышение престижа библиотеки</w:t>
      </w:r>
      <w:r>
        <w:rPr>
          <w:sz w:val="28"/>
          <w:szCs w:val="28"/>
        </w:rPr>
        <w:t>.</w:t>
      </w:r>
    </w:p>
    <w:p w:rsidR="000C100F" w:rsidRDefault="000C100F" w:rsidP="000C100F">
      <w:pPr>
        <w:spacing w:before="240"/>
        <w:ind w:left="1505"/>
        <w:jc w:val="center"/>
        <w:rPr>
          <w:sz w:val="28"/>
          <w:szCs w:val="28"/>
        </w:rPr>
      </w:pPr>
      <w:r>
        <w:rPr>
          <w:b/>
          <w:sz w:val="28"/>
          <w:szCs w:val="28"/>
        </w:rPr>
        <w:t>3. Сроки и место проведения игры.</w:t>
      </w:r>
    </w:p>
    <w:p w:rsidR="000C100F" w:rsidRDefault="000C100F" w:rsidP="000C100F">
      <w:pPr>
        <w:spacing w:before="240"/>
        <w:jc w:val="both"/>
        <w:rPr>
          <w:sz w:val="28"/>
          <w:szCs w:val="28"/>
        </w:rPr>
      </w:pPr>
      <w:r>
        <w:rPr>
          <w:sz w:val="28"/>
          <w:szCs w:val="28"/>
        </w:rPr>
        <w:t>3</w:t>
      </w:r>
      <w:r w:rsidRPr="005542E3">
        <w:rPr>
          <w:sz w:val="28"/>
          <w:szCs w:val="28"/>
        </w:rPr>
        <w:t>.1.</w:t>
      </w:r>
      <w:r w:rsidRPr="008D1F64">
        <w:rPr>
          <w:sz w:val="28"/>
          <w:szCs w:val="28"/>
        </w:rPr>
        <w:t xml:space="preserve"> </w:t>
      </w:r>
      <w:r>
        <w:rPr>
          <w:sz w:val="28"/>
          <w:szCs w:val="28"/>
        </w:rPr>
        <w:t>И</w:t>
      </w:r>
      <w:r w:rsidR="007C2C95">
        <w:rPr>
          <w:sz w:val="28"/>
          <w:szCs w:val="28"/>
        </w:rPr>
        <w:t>гра проводится в 16:00 26 марта</w:t>
      </w:r>
      <w:bookmarkStart w:id="0" w:name="_GoBack"/>
      <w:bookmarkEnd w:id="0"/>
      <w:r>
        <w:rPr>
          <w:sz w:val="28"/>
          <w:szCs w:val="28"/>
        </w:rPr>
        <w:t xml:space="preserve"> 2019 года в читальном</w:t>
      </w:r>
      <w:r w:rsidRPr="00BB6E25">
        <w:rPr>
          <w:sz w:val="28"/>
          <w:szCs w:val="28"/>
        </w:rPr>
        <w:t xml:space="preserve"> зал</w:t>
      </w:r>
      <w:r>
        <w:rPr>
          <w:sz w:val="28"/>
          <w:szCs w:val="28"/>
        </w:rPr>
        <w:t>е центральной библиотеки МКУК «Великоустюгская ЦБС»</w:t>
      </w:r>
    </w:p>
    <w:p w:rsidR="000C100F" w:rsidRDefault="000C100F" w:rsidP="000C100F">
      <w:pPr>
        <w:spacing w:before="240"/>
        <w:jc w:val="center"/>
        <w:rPr>
          <w:b/>
          <w:sz w:val="28"/>
          <w:szCs w:val="28"/>
        </w:rPr>
      </w:pPr>
      <w:r w:rsidRPr="00B87CB8">
        <w:rPr>
          <w:b/>
          <w:sz w:val="28"/>
          <w:szCs w:val="28"/>
        </w:rPr>
        <w:t>4. Участники игры.</w:t>
      </w:r>
    </w:p>
    <w:p w:rsidR="000C100F" w:rsidRDefault="000C100F" w:rsidP="000C100F">
      <w:pPr>
        <w:spacing w:before="240"/>
        <w:jc w:val="both"/>
        <w:rPr>
          <w:sz w:val="28"/>
          <w:szCs w:val="28"/>
        </w:rPr>
      </w:pPr>
      <w:r w:rsidRPr="00B87CB8">
        <w:rPr>
          <w:sz w:val="28"/>
          <w:szCs w:val="28"/>
        </w:rPr>
        <w:t xml:space="preserve">4.1. Участниками интеллектуальной игры могут быть </w:t>
      </w:r>
      <w:r>
        <w:rPr>
          <w:sz w:val="28"/>
          <w:szCs w:val="28"/>
        </w:rPr>
        <w:t xml:space="preserve">учащиеся </w:t>
      </w:r>
      <w:r w:rsidRPr="0038657A">
        <w:rPr>
          <w:sz w:val="28"/>
          <w:szCs w:val="28"/>
        </w:rPr>
        <w:t>средних</w:t>
      </w:r>
      <w:r>
        <w:rPr>
          <w:sz w:val="28"/>
          <w:szCs w:val="28"/>
        </w:rPr>
        <w:t xml:space="preserve">  специальных учебных заведений города Великий Устюг и Великоустюгского района,</w:t>
      </w:r>
      <w:r w:rsidRPr="00B87CB8">
        <w:rPr>
          <w:sz w:val="28"/>
          <w:szCs w:val="28"/>
        </w:rPr>
        <w:t xml:space="preserve"> выразившие в процессе регистрации желание играть и согласие с данным Положением</w:t>
      </w:r>
      <w:r>
        <w:rPr>
          <w:sz w:val="28"/>
          <w:szCs w:val="28"/>
        </w:rPr>
        <w:t>.</w:t>
      </w:r>
    </w:p>
    <w:p w:rsidR="000C100F" w:rsidRDefault="000C100F" w:rsidP="000C100F">
      <w:pPr>
        <w:spacing w:before="240"/>
        <w:jc w:val="both"/>
        <w:rPr>
          <w:b/>
          <w:sz w:val="28"/>
          <w:szCs w:val="28"/>
          <w:u w:val="single"/>
        </w:rPr>
      </w:pPr>
      <w:r>
        <w:rPr>
          <w:sz w:val="28"/>
          <w:szCs w:val="28"/>
        </w:rPr>
        <w:lastRenderedPageBreak/>
        <w:t xml:space="preserve">4.2. Участники образуют команды самостоятельно и регистрируют их. В состав команды может входить </w:t>
      </w:r>
      <w:r w:rsidRPr="00B87CB8">
        <w:rPr>
          <w:b/>
          <w:sz w:val="28"/>
          <w:szCs w:val="28"/>
          <w:u w:val="single"/>
        </w:rPr>
        <w:t>до 6 человек.</w:t>
      </w:r>
    </w:p>
    <w:p w:rsidR="000C100F" w:rsidRDefault="000C100F" w:rsidP="000C100F">
      <w:pPr>
        <w:spacing w:before="240"/>
        <w:jc w:val="both"/>
        <w:rPr>
          <w:sz w:val="28"/>
          <w:szCs w:val="28"/>
        </w:rPr>
      </w:pPr>
      <w:r w:rsidRPr="00B87CB8">
        <w:rPr>
          <w:sz w:val="28"/>
          <w:szCs w:val="28"/>
        </w:rPr>
        <w:t>4.3. Каждая команда выбирает капитана.</w:t>
      </w:r>
    </w:p>
    <w:p w:rsidR="000C100F" w:rsidRDefault="000C100F" w:rsidP="000C100F">
      <w:pPr>
        <w:spacing w:before="240"/>
        <w:jc w:val="both"/>
        <w:rPr>
          <w:sz w:val="28"/>
          <w:szCs w:val="28"/>
        </w:rPr>
      </w:pPr>
      <w:r>
        <w:rPr>
          <w:sz w:val="28"/>
          <w:szCs w:val="28"/>
        </w:rPr>
        <w:t>4.4. Команда в начале игры должна представить свое название, девиз и состав.</w:t>
      </w:r>
    </w:p>
    <w:p w:rsidR="000C100F" w:rsidRPr="00B87CB8" w:rsidRDefault="000C100F" w:rsidP="000C100F">
      <w:pPr>
        <w:spacing w:before="240"/>
        <w:jc w:val="both"/>
        <w:rPr>
          <w:sz w:val="28"/>
          <w:szCs w:val="28"/>
        </w:rPr>
      </w:pPr>
      <w:r>
        <w:rPr>
          <w:sz w:val="28"/>
          <w:szCs w:val="28"/>
        </w:rPr>
        <w:t xml:space="preserve">4.5. При желании команда может </w:t>
      </w:r>
      <w:proofErr w:type="spellStart"/>
      <w:r>
        <w:rPr>
          <w:sz w:val="28"/>
          <w:szCs w:val="28"/>
        </w:rPr>
        <w:t>доформировать</w:t>
      </w:r>
      <w:proofErr w:type="spellEnd"/>
      <w:r>
        <w:rPr>
          <w:sz w:val="28"/>
          <w:szCs w:val="28"/>
        </w:rPr>
        <w:t xml:space="preserve"> свой состав до 6 – </w:t>
      </w:r>
      <w:proofErr w:type="spellStart"/>
      <w:r>
        <w:rPr>
          <w:sz w:val="28"/>
          <w:szCs w:val="28"/>
        </w:rPr>
        <w:t>ти</w:t>
      </w:r>
      <w:proofErr w:type="spellEnd"/>
      <w:r>
        <w:rPr>
          <w:sz w:val="28"/>
          <w:szCs w:val="28"/>
        </w:rPr>
        <w:t xml:space="preserve"> участников из числа желающих зрителей. </w:t>
      </w:r>
    </w:p>
    <w:p w:rsidR="000C100F" w:rsidRPr="00577DF1" w:rsidRDefault="000C100F" w:rsidP="000C100F">
      <w:pPr>
        <w:spacing w:before="240"/>
        <w:jc w:val="both"/>
        <w:rPr>
          <w:sz w:val="28"/>
          <w:szCs w:val="28"/>
        </w:rPr>
      </w:pPr>
      <w:r>
        <w:rPr>
          <w:sz w:val="28"/>
          <w:szCs w:val="28"/>
        </w:rPr>
        <w:t xml:space="preserve">4.6.Количество команд от одного учебного заведения, предприятия, организации не ограничивается. Заявки на участие в игре принимаются по установленной форме (Приложение 1) по </w:t>
      </w:r>
      <w:proofErr w:type="spellStart"/>
      <w:r>
        <w:rPr>
          <w:sz w:val="28"/>
          <w:szCs w:val="28"/>
        </w:rPr>
        <w:t>эл</w:t>
      </w:r>
      <w:proofErr w:type="gramStart"/>
      <w:r>
        <w:rPr>
          <w:sz w:val="28"/>
          <w:szCs w:val="28"/>
        </w:rPr>
        <w:t>.п</w:t>
      </w:r>
      <w:proofErr w:type="gramEnd"/>
      <w:r>
        <w:rPr>
          <w:sz w:val="28"/>
          <w:szCs w:val="28"/>
        </w:rPr>
        <w:t>очте</w:t>
      </w:r>
      <w:proofErr w:type="spellEnd"/>
      <w:r>
        <w:rPr>
          <w:sz w:val="28"/>
          <w:szCs w:val="28"/>
        </w:rPr>
        <w:t>: verhovceva_o@mail.ru,</w:t>
      </w:r>
    </w:p>
    <w:p w:rsidR="000C100F" w:rsidRDefault="000C100F" w:rsidP="000C100F">
      <w:pPr>
        <w:spacing w:before="240"/>
        <w:jc w:val="both"/>
        <w:rPr>
          <w:sz w:val="28"/>
          <w:szCs w:val="28"/>
        </w:rPr>
      </w:pPr>
      <w:r>
        <w:rPr>
          <w:sz w:val="28"/>
          <w:szCs w:val="28"/>
        </w:rPr>
        <w:t xml:space="preserve">(в устном виде по телефону 2-32-32 (отдел обслуживания) с указанием названия команды, ФИО капитана, контактных данных) в срок до 24 марта   2019 года. </w:t>
      </w:r>
    </w:p>
    <w:p w:rsidR="000C100F" w:rsidRPr="005542E3" w:rsidRDefault="000C100F" w:rsidP="000C100F">
      <w:pPr>
        <w:numPr>
          <w:ilvl w:val="0"/>
          <w:numId w:val="3"/>
        </w:numPr>
        <w:spacing w:before="240"/>
        <w:jc w:val="center"/>
        <w:rPr>
          <w:b/>
          <w:sz w:val="28"/>
          <w:szCs w:val="28"/>
        </w:rPr>
      </w:pPr>
      <w:r>
        <w:rPr>
          <w:b/>
          <w:sz w:val="28"/>
          <w:szCs w:val="28"/>
        </w:rPr>
        <w:t>П</w:t>
      </w:r>
      <w:r w:rsidRPr="005542E3">
        <w:rPr>
          <w:b/>
          <w:sz w:val="28"/>
          <w:szCs w:val="28"/>
        </w:rPr>
        <w:t>орядок проведения</w:t>
      </w:r>
      <w:r>
        <w:rPr>
          <w:b/>
          <w:sz w:val="28"/>
          <w:szCs w:val="28"/>
        </w:rPr>
        <w:t xml:space="preserve"> игры.</w:t>
      </w:r>
    </w:p>
    <w:p w:rsidR="000C100F" w:rsidRDefault="000C100F" w:rsidP="000C100F">
      <w:pPr>
        <w:spacing w:before="240"/>
        <w:jc w:val="both"/>
        <w:rPr>
          <w:i/>
          <w:sz w:val="28"/>
          <w:szCs w:val="28"/>
        </w:rPr>
      </w:pPr>
      <w:r>
        <w:rPr>
          <w:sz w:val="28"/>
          <w:szCs w:val="28"/>
        </w:rPr>
        <w:t xml:space="preserve">4.1. Центральная библиотека </w:t>
      </w:r>
      <w:r w:rsidRPr="005C39FE">
        <w:rPr>
          <w:sz w:val="28"/>
          <w:szCs w:val="28"/>
        </w:rPr>
        <w:t>составляет пакет вопросов интеллек</w:t>
      </w:r>
      <w:r>
        <w:rPr>
          <w:sz w:val="28"/>
          <w:szCs w:val="28"/>
        </w:rPr>
        <w:t>туальной игры</w:t>
      </w:r>
      <w:r w:rsidRPr="005C39FE">
        <w:rPr>
          <w:sz w:val="28"/>
          <w:szCs w:val="28"/>
        </w:rPr>
        <w:t>, решает организационные вопросы</w:t>
      </w:r>
      <w:r>
        <w:rPr>
          <w:sz w:val="28"/>
          <w:szCs w:val="28"/>
        </w:rPr>
        <w:t>.</w:t>
      </w:r>
    </w:p>
    <w:p w:rsidR="000C100F" w:rsidRDefault="000C100F" w:rsidP="000C100F">
      <w:pPr>
        <w:spacing w:before="240"/>
        <w:jc w:val="both"/>
        <w:rPr>
          <w:sz w:val="28"/>
          <w:szCs w:val="28"/>
        </w:rPr>
      </w:pPr>
      <w:r w:rsidRPr="00577DF1">
        <w:rPr>
          <w:sz w:val="28"/>
          <w:szCs w:val="28"/>
        </w:rPr>
        <w:t>4.2</w:t>
      </w:r>
      <w:r>
        <w:rPr>
          <w:i/>
          <w:sz w:val="28"/>
          <w:szCs w:val="28"/>
        </w:rPr>
        <w:t xml:space="preserve">. </w:t>
      </w:r>
      <w:r w:rsidRPr="005542E3">
        <w:rPr>
          <w:sz w:val="28"/>
          <w:szCs w:val="28"/>
        </w:rPr>
        <w:t>Игра проводится под руководством ведущего. Ведущим является</w:t>
      </w:r>
      <w:r>
        <w:rPr>
          <w:i/>
          <w:sz w:val="28"/>
          <w:szCs w:val="28"/>
        </w:rPr>
        <w:t xml:space="preserve"> </w:t>
      </w:r>
      <w:r w:rsidRPr="005542E3">
        <w:rPr>
          <w:sz w:val="28"/>
          <w:szCs w:val="28"/>
        </w:rPr>
        <w:t>библиоте</w:t>
      </w:r>
      <w:r>
        <w:rPr>
          <w:sz w:val="28"/>
          <w:szCs w:val="28"/>
        </w:rPr>
        <w:t xml:space="preserve">карь </w:t>
      </w:r>
      <w:r w:rsidRPr="005542E3">
        <w:rPr>
          <w:sz w:val="28"/>
          <w:szCs w:val="28"/>
        </w:rPr>
        <w:t>отдела обслуживания</w:t>
      </w:r>
      <w:r>
        <w:rPr>
          <w:sz w:val="28"/>
          <w:szCs w:val="28"/>
        </w:rPr>
        <w:t xml:space="preserve"> центральной библиотеки</w:t>
      </w:r>
      <w:r w:rsidRPr="005542E3">
        <w:rPr>
          <w:sz w:val="28"/>
          <w:szCs w:val="28"/>
        </w:rPr>
        <w:t>. Помощь в проведении игры</w:t>
      </w:r>
      <w:r>
        <w:rPr>
          <w:sz w:val="28"/>
          <w:szCs w:val="28"/>
        </w:rPr>
        <w:t>,</w:t>
      </w:r>
      <w:r w:rsidRPr="005542E3">
        <w:rPr>
          <w:sz w:val="28"/>
          <w:szCs w:val="28"/>
        </w:rPr>
        <w:t xml:space="preserve"> </w:t>
      </w:r>
      <w:proofErr w:type="gramStart"/>
      <w:r w:rsidRPr="005542E3">
        <w:rPr>
          <w:sz w:val="28"/>
          <w:szCs w:val="28"/>
        </w:rPr>
        <w:t>контроль за</w:t>
      </w:r>
      <w:proofErr w:type="gramEnd"/>
      <w:r w:rsidRPr="005542E3">
        <w:rPr>
          <w:sz w:val="28"/>
          <w:szCs w:val="28"/>
        </w:rPr>
        <w:t xml:space="preserve"> соблюдением времени и предоставлением ответов суд</w:t>
      </w:r>
      <w:r>
        <w:rPr>
          <w:sz w:val="28"/>
          <w:szCs w:val="28"/>
        </w:rPr>
        <w:t>ье от команд</w:t>
      </w:r>
      <w:r w:rsidRPr="005542E3">
        <w:rPr>
          <w:sz w:val="28"/>
          <w:szCs w:val="28"/>
        </w:rPr>
        <w:t xml:space="preserve"> осуществляют наблюдатель. </w:t>
      </w:r>
      <w:r>
        <w:rPr>
          <w:sz w:val="28"/>
          <w:szCs w:val="28"/>
        </w:rPr>
        <w:t>Члены жюри</w:t>
      </w:r>
      <w:r w:rsidRPr="005542E3">
        <w:rPr>
          <w:sz w:val="28"/>
          <w:szCs w:val="28"/>
        </w:rPr>
        <w:t xml:space="preserve"> осуществляют помощь в</w:t>
      </w:r>
      <w:r>
        <w:rPr>
          <w:sz w:val="28"/>
          <w:szCs w:val="28"/>
        </w:rPr>
        <w:t xml:space="preserve"> подсчете голосов и</w:t>
      </w:r>
      <w:r w:rsidRPr="005542E3">
        <w:rPr>
          <w:sz w:val="28"/>
          <w:szCs w:val="28"/>
        </w:rPr>
        <w:t xml:space="preserve"> </w:t>
      </w:r>
      <w:proofErr w:type="gramStart"/>
      <w:r w:rsidRPr="005542E3">
        <w:rPr>
          <w:sz w:val="28"/>
          <w:szCs w:val="28"/>
        </w:rPr>
        <w:t xml:space="preserve">контроль </w:t>
      </w:r>
      <w:r>
        <w:rPr>
          <w:sz w:val="28"/>
          <w:szCs w:val="28"/>
        </w:rPr>
        <w:t>за</w:t>
      </w:r>
      <w:proofErr w:type="gramEnd"/>
      <w:r>
        <w:rPr>
          <w:sz w:val="28"/>
          <w:szCs w:val="28"/>
        </w:rPr>
        <w:t xml:space="preserve"> соблюдением</w:t>
      </w:r>
      <w:r w:rsidRPr="005542E3">
        <w:rPr>
          <w:sz w:val="28"/>
          <w:szCs w:val="28"/>
        </w:rPr>
        <w:t xml:space="preserve"> правил игры.</w:t>
      </w:r>
    </w:p>
    <w:p w:rsidR="000C100F" w:rsidRDefault="000C100F" w:rsidP="000C100F">
      <w:pPr>
        <w:spacing w:before="240"/>
        <w:jc w:val="both"/>
        <w:rPr>
          <w:sz w:val="28"/>
          <w:szCs w:val="28"/>
        </w:rPr>
      </w:pPr>
      <w:r>
        <w:rPr>
          <w:sz w:val="28"/>
          <w:szCs w:val="28"/>
        </w:rPr>
        <w:t>4.3 Игра состоит из трех туров. Все 3 тура играют одновременно все команды. Ответы записываются на листках и передаются членам жюри. Одна из команд дает ответ в устной форме. Право устного ответа переходит от одной команды к другой по очереди. На обдумывание вопроса командам дается 1 минута.</w:t>
      </w:r>
    </w:p>
    <w:p w:rsidR="000C100F" w:rsidRDefault="000C100F" w:rsidP="000C100F">
      <w:pPr>
        <w:spacing w:before="240"/>
        <w:jc w:val="both"/>
        <w:rPr>
          <w:sz w:val="28"/>
          <w:szCs w:val="28"/>
        </w:rPr>
      </w:pPr>
      <w:r>
        <w:rPr>
          <w:sz w:val="28"/>
          <w:szCs w:val="28"/>
        </w:rPr>
        <w:t>4.4.В первом туре команды набирают баллы за каждый правильный ответ.</w:t>
      </w:r>
    </w:p>
    <w:p w:rsidR="000C100F" w:rsidRDefault="000C100F" w:rsidP="000C100F">
      <w:pPr>
        <w:spacing w:before="240"/>
        <w:jc w:val="both"/>
        <w:rPr>
          <w:sz w:val="28"/>
          <w:szCs w:val="28"/>
        </w:rPr>
      </w:pPr>
      <w:r>
        <w:rPr>
          <w:sz w:val="28"/>
          <w:szCs w:val="28"/>
        </w:rPr>
        <w:t xml:space="preserve">4.5. Во втором туре команда, выбиравшая категорию и стоимость вопроса, дает ответ в обязательном порядке. </w:t>
      </w:r>
      <w:proofErr w:type="gramStart"/>
      <w:r>
        <w:rPr>
          <w:sz w:val="28"/>
          <w:szCs w:val="28"/>
        </w:rPr>
        <w:t>Остальные команды отвечают письменно по желанию (за правильный ответ баллы добавляются, за неправильный - вычитаются, отсутствие ответа не отражается на сумме баллов).</w:t>
      </w:r>
      <w:proofErr w:type="gramEnd"/>
    </w:p>
    <w:p w:rsidR="000C100F" w:rsidRDefault="000C100F" w:rsidP="000C100F">
      <w:pPr>
        <w:spacing w:before="240"/>
        <w:jc w:val="both"/>
        <w:rPr>
          <w:sz w:val="28"/>
          <w:szCs w:val="28"/>
        </w:rPr>
      </w:pPr>
      <w:r>
        <w:rPr>
          <w:sz w:val="28"/>
          <w:szCs w:val="28"/>
        </w:rPr>
        <w:t xml:space="preserve">4.6. В третьем туре разыгрывается один вопрос. Играют по одному представителю от каждой команды при наличии положительного количества баллов на счету. Ведущим объявляется тема, после чего представители команд пишут на отдельном листке ставку, при этом ставка команд не должна превышать набранное ей количество баллов. Сумма </w:t>
      </w:r>
      <w:r>
        <w:rPr>
          <w:sz w:val="28"/>
          <w:szCs w:val="28"/>
        </w:rPr>
        <w:lastRenderedPageBreak/>
        <w:t xml:space="preserve">ставки от 1 балла </w:t>
      </w:r>
      <w:proofErr w:type="gramStart"/>
      <w:r>
        <w:rPr>
          <w:sz w:val="28"/>
          <w:szCs w:val="28"/>
        </w:rPr>
        <w:t>до</w:t>
      </w:r>
      <w:proofErr w:type="gramEnd"/>
      <w:r>
        <w:rPr>
          <w:sz w:val="28"/>
          <w:szCs w:val="28"/>
        </w:rPr>
        <w:t xml:space="preserve"> ва-банк. После того как все ставки сделаны, ведущий зачитывает вопрос. В игре побеждает команда, набравшая по итогам 3-х туров наибольшее количество баллов.</w:t>
      </w:r>
    </w:p>
    <w:p w:rsidR="000C100F" w:rsidRDefault="000C100F" w:rsidP="000C100F">
      <w:pPr>
        <w:spacing w:before="240"/>
        <w:jc w:val="both"/>
        <w:rPr>
          <w:sz w:val="28"/>
          <w:szCs w:val="28"/>
        </w:rPr>
      </w:pPr>
      <w:r>
        <w:rPr>
          <w:sz w:val="28"/>
          <w:szCs w:val="28"/>
        </w:rPr>
        <w:t>4.7. Игра проводится строго по правилам (</w:t>
      </w:r>
      <w:proofErr w:type="gramStart"/>
      <w:r>
        <w:rPr>
          <w:sz w:val="28"/>
          <w:szCs w:val="28"/>
        </w:rPr>
        <w:t>согласно</w:t>
      </w:r>
      <w:proofErr w:type="gramEnd"/>
      <w:r>
        <w:rPr>
          <w:sz w:val="28"/>
          <w:szCs w:val="28"/>
        </w:rPr>
        <w:t xml:space="preserve"> настоящего Положения). Более подробную информацию о дальнейшем ходе игры ведущий будет давать перед каждым новым туром.</w:t>
      </w:r>
    </w:p>
    <w:p w:rsidR="000C100F" w:rsidRDefault="000C100F" w:rsidP="000C100F">
      <w:pPr>
        <w:spacing w:before="240"/>
        <w:jc w:val="both"/>
        <w:rPr>
          <w:sz w:val="28"/>
          <w:szCs w:val="28"/>
        </w:rPr>
      </w:pPr>
      <w:r>
        <w:rPr>
          <w:sz w:val="28"/>
          <w:szCs w:val="28"/>
        </w:rPr>
        <w:t>4.8. За каждое нарушение дисциплины и общих правил поведения в течение всего турнира любым участником команды, с команды будут сниматься штрафные баллы (до 50 баллов). Решение о назначении штрафа принимается жюри и озвучивается ведущим.</w:t>
      </w:r>
    </w:p>
    <w:p w:rsidR="000C100F" w:rsidRDefault="000C100F" w:rsidP="000C100F">
      <w:pPr>
        <w:spacing w:before="240"/>
        <w:jc w:val="both"/>
        <w:rPr>
          <w:sz w:val="28"/>
          <w:szCs w:val="28"/>
        </w:rPr>
      </w:pPr>
      <w:r>
        <w:rPr>
          <w:sz w:val="28"/>
          <w:szCs w:val="28"/>
        </w:rPr>
        <w:t>4.9. Во время минуты обсуждения игрокам не разрешается:</w:t>
      </w:r>
    </w:p>
    <w:p w:rsidR="000C100F" w:rsidRDefault="000C100F" w:rsidP="000C100F">
      <w:pPr>
        <w:numPr>
          <w:ilvl w:val="0"/>
          <w:numId w:val="4"/>
        </w:numPr>
        <w:spacing w:before="240"/>
        <w:jc w:val="both"/>
        <w:rPr>
          <w:sz w:val="28"/>
          <w:szCs w:val="28"/>
        </w:rPr>
      </w:pPr>
      <w:r>
        <w:rPr>
          <w:sz w:val="28"/>
          <w:szCs w:val="28"/>
        </w:rPr>
        <w:t>мешать другим командам;</w:t>
      </w:r>
    </w:p>
    <w:p w:rsidR="000C100F" w:rsidRDefault="000C100F" w:rsidP="000C100F">
      <w:pPr>
        <w:numPr>
          <w:ilvl w:val="0"/>
          <w:numId w:val="4"/>
        </w:numPr>
        <w:spacing w:before="240"/>
        <w:jc w:val="both"/>
        <w:rPr>
          <w:sz w:val="28"/>
          <w:szCs w:val="28"/>
        </w:rPr>
      </w:pPr>
      <w:r>
        <w:rPr>
          <w:sz w:val="28"/>
          <w:szCs w:val="28"/>
        </w:rPr>
        <w:t>пользоваться справочниками и изданиями любого вида, а также техникой, которая может использоваться для обращения к справочникам и изданиям;</w:t>
      </w:r>
    </w:p>
    <w:p w:rsidR="000C100F" w:rsidRDefault="000C100F" w:rsidP="000C100F">
      <w:pPr>
        <w:numPr>
          <w:ilvl w:val="0"/>
          <w:numId w:val="4"/>
        </w:numPr>
        <w:spacing w:before="240"/>
        <w:jc w:val="both"/>
        <w:rPr>
          <w:sz w:val="28"/>
          <w:szCs w:val="28"/>
        </w:rPr>
      </w:pPr>
      <w:r>
        <w:rPr>
          <w:sz w:val="28"/>
          <w:szCs w:val="28"/>
        </w:rPr>
        <w:t>пользоваться устройствами связи любого вида;</w:t>
      </w:r>
    </w:p>
    <w:p w:rsidR="000C100F" w:rsidRDefault="000C100F" w:rsidP="000C100F">
      <w:pPr>
        <w:numPr>
          <w:ilvl w:val="0"/>
          <w:numId w:val="4"/>
        </w:numPr>
        <w:spacing w:before="240"/>
        <w:jc w:val="both"/>
        <w:rPr>
          <w:sz w:val="28"/>
          <w:szCs w:val="28"/>
        </w:rPr>
      </w:pPr>
      <w:r>
        <w:rPr>
          <w:sz w:val="28"/>
          <w:szCs w:val="28"/>
        </w:rPr>
        <w:t>общаться любым способом с кем-либо, кроме игроков своей команды, играющих в данном туре;</w:t>
      </w:r>
    </w:p>
    <w:p w:rsidR="000C100F" w:rsidRDefault="000C100F" w:rsidP="000C100F">
      <w:pPr>
        <w:numPr>
          <w:ilvl w:val="0"/>
          <w:numId w:val="4"/>
        </w:numPr>
        <w:spacing w:before="240"/>
        <w:jc w:val="both"/>
        <w:rPr>
          <w:sz w:val="28"/>
          <w:szCs w:val="28"/>
        </w:rPr>
      </w:pPr>
      <w:r>
        <w:rPr>
          <w:sz w:val="28"/>
          <w:szCs w:val="28"/>
        </w:rPr>
        <w:t>общение с ведущим и наблюдателем.</w:t>
      </w:r>
    </w:p>
    <w:p w:rsidR="000C100F" w:rsidRPr="00B86F44" w:rsidRDefault="000C100F" w:rsidP="000C100F">
      <w:pPr>
        <w:spacing w:before="240"/>
        <w:jc w:val="both"/>
        <w:rPr>
          <w:sz w:val="28"/>
          <w:szCs w:val="28"/>
        </w:rPr>
      </w:pPr>
    </w:p>
    <w:p w:rsidR="000C100F" w:rsidRDefault="000C100F" w:rsidP="000C100F">
      <w:pPr>
        <w:numPr>
          <w:ilvl w:val="0"/>
          <w:numId w:val="3"/>
        </w:numPr>
        <w:jc w:val="center"/>
        <w:rPr>
          <w:b/>
          <w:sz w:val="28"/>
          <w:szCs w:val="28"/>
        </w:rPr>
      </w:pPr>
      <w:r>
        <w:rPr>
          <w:b/>
          <w:sz w:val="28"/>
          <w:szCs w:val="28"/>
        </w:rPr>
        <w:t>Подведение итогов и награждение</w:t>
      </w:r>
    </w:p>
    <w:p w:rsidR="000C100F" w:rsidRPr="00B86F44" w:rsidRDefault="000C100F" w:rsidP="000C100F">
      <w:pPr>
        <w:rPr>
          <w:sz w:val="28"/>
          <w:szCs w:val="28"/>
        </w:rPr>
      </w:pPr>
    </w:p>
    <w:p w:rsidR="000C100F" w:rsidRPr="00B86F44" w:rsidRDefault="000C100F" w:rsidP="000C100F">
      <w:pPr>
        <w:ind w:left="360"/>
        <w:jc w:val="both"/>
        <w:rPr>
          <w:sz w:val="28"/>
          <w:szCs w:val="28"/>
        </w:rPr>
      </w:pPr>
      <w:r>
        <w:rPr>
          <w:sz w:val="28"/>
          <w:szCs w:val="28"/>
        </w:rPr>
        <w:t>5.1.К</w:t>
      </w:r>
      <w:r w:rsidRPr="00B86F44">
        <w:rPr>
          <w:sz w:val="28"/>
          <w:szCs w:val="28"/>
        </w:rPr>
        <w:t>аждый правильный отве</w:t>
      </w:r>
      <w:r>
        <w:rPr>
          <w:sz w:val="28"/>
          <w:szCs w:val="28"/>
        </w:rPr>
        <w:t>т в первом туре оценивается в 50</w:t>
      </w:r>
      <w:r w:rsidRPr="00B86F44">
        <w:rPr>
          <w:sz w:val="28"/>
          <w:szCs w:val="28"/>
        </w:rPr>
        <w:t xml:space="preserve"> балл</w:t>
      </w:r>
      <w:r>
        <w:rPr>
          <w:sz w:val="28"/>
          <w:szCs w:val="28"/>
        </w:rPr>
        <w:t>ов</w:t>
      </w:r>
      <w:r w:rsidRPr="00B86F44">
        <w:rPr>
          <w:sz w:val="28"/>
          <w:szCs w:val="28"/>
        </w:rPr>
        <w:t>.</w:t>
      </w:r>
    </w:p>
    <w:p w:rsidR="000C100F" w:rsidRDefault="000C100F" w:rsidP="000C100F">
      <w:pPr>
        <w:ind w:left="360"/>
        <w:jc w:val="both"/>
        <w:rPr>
          <w:sz w:val="28"/>
          <w:szCs w:val="28"/>
        </w:rPr>
      </w:pPr>
      <w:r>
        <w:rPr>
          <w:sz w:val="28"/>
          <w:szCs w:val="28"/>
        </w:rPr>
        <w:t>5.2.</w:t>
      </w:r>
      <w:r w:rsidRPr="00B86F44">
        <w:rPr>
          <w:sz w:val="28"/>
          <w:szCs w:val="28"/>
        </w:rPr>
        <w:t>Каждый п</w:t>
      </w:r>
      <w:r>
        <w:rPr>
          <w:sz w:val="28"/>
          <w:szCs w:val="28"/>
        </w:rPr>
        <w:t>равильный ответ во втором туре</w:t>
      </w:r>
      <w:r w:rsidRPr="00B86F44">
        <w:rPr>
          <w:sz w:val="28"/>
          <w:szCs w:val="28"/>
        </w:rPr>
        <w:t xml:space="preserve"> оцениваются</w:t>
      </w:r>
      <w:r>
        <w:rPr>
          <w:sz w:val="28"/>
          <w:szCs w:val="28"/>
        </w:rPr>
        <w:t xml:space="preserve"> в зависимости от категории сложности вопроса от 10 до 50 баллов. </w:t>
      </w:r>
    </w:p>
    <w:p w:rsidR="000C100F" w:rsidRDefault="000C100F" w:rsidP="000C100F">
      <w:pPr>
        <w:ind w:left="360"/>
        <w:jc w:val="both"/>
        <w:rPr>
          <w:sz w:val="28"/>
          <w:szCs w:val="28"/>
        </w:rPr>
      </w:pPr>
      <w:r>
        <w:rPr>
          <w:sz w:val="28"/>
          <w:szCs w:val="28"/>
        </w:rPr>
        <w:t>5.3. Количество баллов, которое может набрать команда в третьем туре, зависит от ставки, сделанной командой.</w:t>
      </w:r>
    </w:p>
    <w:p w:rsidR="000C100F" w:rsidRDefault="000C100F" w:rsidP="000C100F">
      <w:pPr>
        <w:ind w:left="360"/>
        <w:jc w:val="both"/>
        <w:rPr>
          <w:sz w:val="28"/>
          <w:szCs w:val="28"/>
        </w:rPr>
      </w:pPr>
      <w:r>
        <w:rPr>
          <w:sz w:val="28"/>
          <w:szCs w:val="28"/>
        </w:rPr>
        <w:t xml:space="preserve">5.4. </w:t>
      </w:r>
      <w:r w:rsidRPr="00B86F44">
        <w:rPr>
          <w:sz w:val="28"/>
          <w:szCs w:val="28"/>
        </w:rPr>
        <w:t>При подсчете баллов они складываются накопительным итогом за вс</w:t>
      </w:r>
      <w:r>
        <w:rPr>
          <w:sz w:val="28"/>
          <w:szCs w:val="28"/>
        </w:rPr>
        <w:t>е туры</w:t>
      </w:r>
      <w:r w:rsidRPr="00B86F44">
        <w:rPr>
          <w:sz w:val="28"/>
          <w:szCs w:val="28"/>
        </w:rPr>
        <w:t>.</w:t>
      </w:r>
    </w:p>
    <w:p w:rsidR="000C100F" w:rsidRDefault="000C100F" w:rsidP="000C100F">
      <w:pPr>
        <w:ind w:left="360"/>
        <w:jc w:val="both"/>
        <w:rPr>
          <w:sz w:val="28"/>
          <w:szCs w:val="28"/>
        </w:rPr>
      </w:pPr>
      <w:r>
        <w:rPr>
          <w:sz w:val="28"/>
          <w:szCs w:val="28"/>
        </w:rPr>
        <w:t>5.5.</w:t>
      </w:r>
      <w:r w:rsidRPr="008D1F64">
        <w:rPr>
          <w:sz w:val="28"/>
          <w:szCs w:val="28"/>
        </w:rPr>
        <w:t xml:space="preserve"> </w:t>
      </w:r>
      <w:r w:rsidRPr="00B86F44">
        <w:rPr>
          <w:sz w:val="28"/>
          <w:szCs w:val="28"/>
        </w:rPr>
        <w:t>Результаты интеллектуальной игры фиксируются в протоколе</w:t>
      </w:r>
      <w:r>
        <w:rPr>
          <w:sz w:val="28"/>
          <w:szCs w:val="28"/>
        </w:rPr>
        <w:t>.</w:t>
      </w:r>
    </w:p>
    <w:p w:rsidR="000C100F" w:rsidRDefault="000C100F" w:rsidP="000C100F">
      <w:pPr>
        <w:ind w:left="360"/>
        <w:jc w:val="both"/>
        <w:rPr>
          <w:sz w:val="28"/>
          <w:szCs w:val="28"/>
        </w:rPr>
      </w:pPr>
      <w:r>
        <w:rPr>
          <w:sz w:val="28"/>
          <w:szCs w:val="28"/>
        </w:rPr>
        <w:t>5.6.</w:t>
      </w:r>
      <w:r w:rsidRPr="004F0FAB">
        <w:rPr>
          <w:sz w:val="28"/>
          <w:szCs w:val="28"/>
        </w:rPr>
        <w:t xml:space="preserve"> </w:t>
      </w:r>
      <w:r>
        <w:rPr>
          <w:sz w:val="28"/>
          <w:szCs w:val="28"/>
        </w:rPr>
        <w:t>Победители</w:t>
      </w:r>
      <w:r w:rsidRPr="006F6980">
        <w:rPr>
          <w:sz w:val="28"/>
          <w:szCs w:val="28"/>
        </w:rPr>
        <w:t xml:space="preserve"> определяются по наибольшей сумме баллов</w:t>
      </w:r>
      <w:r>
        <w:rPr>
          <w:sz w:val="28"/>
          <w:szCs w:val="28"/>
        </w:rPr>
        <w:t>.</w:t>
      </w:r>
    </w:p>
    <w:p w:rsidR="000C100F" w:rsidRPr="00227C40" w:rsidRDefault="000C100F" w:rsidP="000C100F">
      <w:pPr>
        <w:ind w:left="360"/>
        <w:jc w:val="both"/>
        <w:rPr>
          <w:sz w:val="28"/>
          <w:szCs w:val="28"/>
        </w:rPr>
      </w:pPr>
      <w:r>
        <w:rPr>
          <w:sz w:val="28"/>
          <w:szCs w:val="28"/>
        </w:rPr>
        <w:t xml:space="preserve">5.7. Победители и участники </w:t>
      </w:r>
      <w:r w:rsidRPr="006F6980">
        <w:rPr>
          <w:sz w:val="28"/>
          <w:szCs w:val="28"/>
        </w:rPr>
        <w:t>награждаются памятным</w:t>
      </w:r>
      <w:r>
        <w:rPr>
          <w:sz w:val="28"/>
          <w:szCs w:val="28"/>
        </w:rPr>
        <w:t>и</w:t>
      </w:r>
      <w:r w:rsidRPr="006F6980">
        <w:rPr>
          <w:sz w:val="28"/>
          <w:szCs w:val="28"/>
        </w:rPr>
        <w:t xml:space="preserve"> подар</w:t>
      </w:r>
      <w:r>
        <w:rPr>
          <w:sz w:val="28"/>
          <w:szCs w:val="28"/>
        </w:rPr>
        <w:t>ка</w:t>
      </w:r>
      <w:r w:rsidRPr="006F6980">
        <w:rPr>
          <w:sz w:val="28"/>
          <w:szCs w:val="28"/>
        </w:rPr>
        <w:t>м</w:t>
      </w:r>
      <w:r>
        <w:rPr>
          <w:sz w:val="28"/>
          <w:szCs w:val="28"/>
        </w:rPr>
        <w:t>и и дипломами.</w:t>
      </w:r>
    </w:p>
    <w:p w:rsidR="000C100F" w:rsidRDefault="000C100F" w:rsidP="000C100F">
      <w:pPr>
        <w:jc w:val="center"/>
      </w:pPr>
    </w:p>
    <w:p w:rsidR="000C100F" w:rsidRDefault="000C100F" w:rsidP="000C100F">
      <w:pPr>
        <w:jc w:val="center"/>
      </w:pPr>
    </w:p>
    <w:p w:rsidR="000C100F" w:rsidRDefault="000C100F" w:rsidP="000C100F">
      <w:pPr>
        <w:jc w:val="right"/>
      </w:pPr>
    </w:p>
    <w:p w:rsidR="000C100F" w:rsidRDefault="000C100F" w:rsidP="000C100F">
      <w:pPr>
        <w:jc w:val="right"/>
      </w:pPr>
    </w:p>
    <w:p w:rsidR="000C100F" w:rsidRDefault="000C100F" w:rsidP="000C100F">
      <w:pPr>
        <w:jc w:val="right"/>
      </w:pPr>
    </w:p>
    <w:p w:rsidR="000C100F" w:rsidRDefault="000C100F" w:rsidP="000C100F">
      <w:pPr>
        <w:jc w:val="right"/>
      </w:pPr>
    </w:p>
    <w:p w:rsidR="000C100F" w:rsidRDefault="000C100F" w:rsidP="000C100F">
      <w:pPr>
        <w:jc w:val="right"/>
      </w:pPr>
    </w:p>
    <w:p w:rsidR="000C100F" w:rsidRDefault="000C100F" w:rsidP="000C100F">
      <w:pPr>
        <w:jc w:val="right"/>
      </w:pPr>
    </w:p>
    <w:p w:rsidR="000C100F" w:rsidRDefault="000C100F" w:rsidP="000C100F">
      <w:pPr>
        <w:jc w:val="right"/>
      </w:pPr>
    </w:p>
    <w:p w:rsidR="000C100F" w:rsidRDefault="000C100F" w:rsidP="000C100F">
      <w:pPr>
        <w:jc w:val="right"/>
      </w:pPr>
      <w:r>
        <w:t>Приложение 1</w:t>
      </w:r>
    </w:p>
    <w:p w:rsidR="000C100F" w:rsidRDefault="000C100F" w:rsidP="000C100F">
      <w:pPr>
        <w:jc w:val="right"/>
      </w:pPr>
    </w:p>
    <w:p w:rsidR="000C100F" w:rsidRPr="009B4FFD" w:rsidRDefault="000C100F" w:rsidP="000C100F">
      <w:pPr>
        <w:jc w:val="center"/>
        <w:rPr>
          <w:b/>
          <w:sz w:val="28"/>
          <w:szCs w:val="28"/>
        </w:rPr>
      </w:pPr>
      <w:r w:rsidRPr="009B4FFD">
        <w:rPr>
          <w:b/>
          <w:sz w:val="28"/>
          <w:szCs w:val="28"/>
        </w:rPr>
        <w:t>Заявка</w:t>
      </w:r>
    </w:p>
    <w:p w:rsidR="000C100F" w:rsidRPr="009B4FFD" w:rsidRDefault="000C100F" w:rsidP="000C100F">
      <w:pPr>
        <w:jc w:val="center"/>
        <w:rPr>
          <w:b/>
          <w:sz w:val="28"/>
          <w:szCs w:val="28"/>
        </w:rPr>
      </w:pPr>
      <w:r w:rsidRPr="009B4FFD">
        <w:rPr>
          <w:b/>
          <w:sz w:val="28"/>
          <w:szCs w:val="28"/>
        </w:rPr>
        <w:t>на участие в интелле</w:t>
      </w:r>
      <w:r>
        <w:rPr>
          <w:b/>
          <w:sz w:val="28"/>
          <w:szCs w:val="28"/>
        </w:rPr>
        <w:t>ктуальной игре «Великоустюгские знатоки</w:t>
      </w:r>
      <w:r w:rsidRPr="009B4FFD">
        <w:rPr>
          <w:b/>
          <w:sz w:val="28"/>
          <w:szCs w:val="28"/>
        </w:rPr>
        <w:t>»</w:t>
      </w:r>
    </w:p>
    <w:p w:rsidR="000C100F" w:rsidRPr="009B4FFD" w:rsidRDefault="000C100F" w:rsidP="000C100F">
      <w:pPr>
        <w:jc w:val="center"/>
        <w:rPr>
          <w:b/>
          <w:sz w:val="28"/>
          <w:szCs w:val="28"/>
        </w:rPr>
      </w:pPr>
    </w:p>
    <w:p w:rsidR="000C100F" w:rsidRPr="00D53FA8" w:rsidRDefault="000C100F" w:rsidP="000C100F">
      <w:pPr>
        <w:rPr>
          <w:sz w:val="28"/>
          <w:szCs w:val="28"/>
        </w:rPr>
      </w:pPr>
      <w:r w:rsidRPr="00D53FA8">
        <w:rPr>
          <w:sz w:val="28"/>
          <w:szCs w:val="28"/>
        </w:rPr>
        <w:t>Название команды______________________________________________________</w:t>
      </w:r>
      <w:r>
        <w:rPr>
          <w:sz w:val="28"/>
          <w:szCs w:val="28"/>
        </w:rPr>
        <w:t>___</w:t>
      </w:r>
    </w:p>
    <w:p w:rsidR="000C100F" w:rsidRPr="00D53FA8" w:rsidRDefault="000C100F" w:rsidP="000C100F">
      <w:pPr>
        <w:rPr>
          <w:sz w:val="28"/>
          <w:szCs w:val="28"/>
        </w:rPr>
      </w:pPr>
    </w:p>
    <w:p w:rsidR="000C100F" w:rsidRPr="00D53FA8" w:rsidRDefault="000C100F" w:rsidP="000C100F">
      <w:pPr>
        <w:rPr>
          <w:sz w:val="28"/>
          <w:szCs w:val="28"/>
        </w:rPr>
      </w:pPr>
      <w:r>
        <w:rPr>
          <w:sz w:val="28"/>
          <w:szCs w:val="28"/>
        </w:rPr>
        <w:t>Общественная организация</w:t>
      </w:r>
      <w:proofErr w:type="gramStart"/>
      <w:r>
        <w:rPr>
          <w:sz w:val="28"/>
          <w:szCs w:val="28"/>
        </w:rPr>
        <w:t xml:space="preserve"> ,</w:t>
      </w:r>
      <w:proofErr w:type="gramEnd"/>
      <w:r w:rsidRPr="00D53FA8">
        <w:rPr>
          <w:sz w:val="28"/>
          <w:szCs w:val="28"/>
        </w:rPr>
        <w:t xml:space="preserve"> от лица </w:t>
      </w:r>
      <w:r>
        <w:rPr>
          <w:sz w:val="28"/>
          <w:szCs w:val="28"/>
        </w:rPr>
        <w:t xml:space="preserve">которой  принимаете участие </w:t>
      </w:r>
      <w:r w:rsidRPr="00D53FA8">
        <w:rPr>
          <w:sz w:val="28"/>
          <w:szCs w:val="28"/>
        </w:rPr>
        <w:t>__________________________________</w:t>
      </w:r>
      <w:r>
        <w:rPr>
          <w:sz w:val="28"/>
          <w:szCs w:val="28"/>
        </w:rPr>
        <w:t>__________________________</w:t>
      </w:r>
    </w:p>
    <w:p w:rsidR="000C100F" w:rsidRPr="00D53FA8" w:rsidRDefault="000C100F" w:rsidP="000C100F">
      <w:pPr>
        <w:rPr>
          <w:sz w:val="28"/>
          <w:szCs w:val="28"/>
        </w:rPr>
      </w:pPr>
    </w:p>
    <w:p w:rsidR="000C100F" w:rsidRPr="00D53FA8" w:rsidRDefault="000C100F" w:rsidP="000C100F">
      <w:pPr>
        <w:rPr>
          <w:sz w:val="28"/>
          <w:szCs w:val="28"/>
        </w:rPr>
      </w:pPr>
      <w:r w:rsidRPr="00D53FA8">
        <w:rPr>
          <w:sz w:val="28"/>
          <w:szCs w:val="28"/>
        </w:rPr>
        <w:t>Список участников (ФИО, номер телефона)</w:t>
      </w:r>
    </w:p>
    <w:p w:rsidR="000C100F" w:rsidRPr="00D53FA8" w:rsidRDefault="000C100F" w:rsidP="000C100F">
      <w:pPr>
        <w:rPr>
          <w:sz w:val="28"/>
          <w:szCs w:val="28"/>
        </w:rPr>
      </w:pPr>
    </w:p>
    <w:p w:rsidR="000C100F" w:rsidRPr="00D53FA8" w:rsidRDefault="000C100F" w:rsidP="000C100F">
      <w:pPr>
        <w:rPr>
          <w:sz w:val="28"/>
          <w:szCs w:val="28"/>
        </w:rPr>
      </w:pPr>
      <w:r w:rsidRPr="00D53FA8">
        <w:rPr>
          <w:sz w:val="28"/>
          <w:szCs w:val="28"/>
        </w:rPr>
        <w:t>1.</w:t>
      </w:r>
      <w:r w:rsidRPr="00D53FA8">
        <w:rPr>
          <w:sz w:val="28"/>
          <w:szCs w:val="28"/>
          <w:u w:val="single"/>
        </w:rPr>
        <w:t>капитан команды__________________________________</w:t>
      </w:r>
      <w:r>
        <w:rPr>
          <w:sz w:val="28"/>
          <w:szCs w:val="28"/>
          <w:u w:val="single"/>
        </w:rPr>
        <w:t>__________</w:t>
      </w:r>
    </w:p>
    <w:p w:rsidR="000C100F" w:rsidRPr="00D53FA8" w:rsidRDefault="000C100F" w:rsidP="000C100F">
      <w:pPr>
        <w:rPr>
          <w:sz w:val="28"/>
          <w:szCs w:val="28"/>
        </w:rPr>
      </w:pPr>
      <w:r w:rsidRPr="00D53FA8">
        <w:rPr>
          <w:sz w:val="28"/>
          <w:szCs w:val="28"/>
        </w:rPr>
        <w:t>2._________________________________________________</w:t>
      </w:r>
      <w:r>
        <w:rPr>
          <w:sz w:val="28"/>
          <w:szCs w:val="28"/>
        </w:rPr>
        <w:t>__________</w:t>
      </w:r>
    </w:p>
    <w:p w:rsidR="000C100F" w:rsidRPr="00D53FA8" w:rsidRDefault="000C100F" w:rsidP="000C100F">
      <w:pPr>
        <w:rPr>
          <w:sz w:val="28"/>
          <w:szCs w:val="28"/>
        </w:rPr>
      </w:pPr>
      <w:r w:rsidRPr="00D53FA8">
        <w:rPr>
          <w:sz w:val="28"/>
          <w:szCs w:val="28"/>
        </w:rPr>
        <w:t>3._________________________________________________</w:t>
      </w:r>
      <w:r>
        <w:rPr>
          <w:sz w:val="28"/>
          <w:szCs w:val="28"/>
        </w:rPr>
        <w:t>__________</w:t>
      </w:r>
    </w:p>
    <w:p w:rsidR="000C100F" w:rsidRPr="00D53FA8" w:rsidRDefault="000C100F" w:rsidP="000C100F">
      <w:pPr>
        <w:rPr>
          <w:sz w:val="28"/>
          <w:szCs w:val="28"/>
        </w:rPr>
      </w:pPr>
      <w:r w:rsidRPr="00D53FA8">
        <w:rPr>
          <w:sz w:val="28"/>
          <w:szCs w:val="28"/>
        </w:rPr>
        <w:t>4._________________________________________________</w:t>
      </w:r>
      <w:r>
        <w:rPr>
          <w:sz w:val="28"/>
          <w:szCs w:val="28"/>
        </w:rPr>
        <w:t>__________</w:t>
      </w:r>
    </w:p>
    <w:p w:rsidR="000C100F" w:rsidRPr="00D53FA8" w:rsidRDefault="000C100F" w:rsidP="000C100F">
      <w:pPr>
        <w:rPr>
          <w:sz w:val="28"/>
          <w:szCs w:val="28"/>
        </w:rPr>
      </w:pPr>
      <w:r w:rsidRPr="00D53FA8">
        <w:rPr>
          <w:sz w:val="28"/>
          <w:szCs w:val="28"/>
        </w:rPr>
        <w:t>5._________________________________________________</w:t>
      </w:r>
      <w:r>
        <w:rPr>
          <w:sz w:val="28"/>
          <w:szCs w:val="28"/>
        </w:rPr>
        <w:t>__________</w:t>
      </w:r>
    </w:p>
    <w:p w:rsidR="000C100F" w:rsidRPr="00D53FA8" w:rsidRDefault="000C100F" w:rsidP="000C100F">
      <w:pPr>
        <w:rPr>
          <w:sz w:val="28"/>
          <w:szCs w:val="28"/>
        </w:rPr>
      </w:pPr>
      <w:r w:rsidRPr="00D53FA8">
        <w:rPr>
          <w:sz w:val="28"/>
          <w:szCs w:val="28"/>
        </w:rPr>
        <w:t>6._________________________________________________</w:t>
      </w:r>
      <w:r>
        <w:rPr>
          <w:sz w:val="28"/>
          <w:szCs w:val="28"/>
        </w:rPr>
        <w:t>__________</w:t>
      </w:r>
    </w:p>
    <w:p w:rsidR="000C100F" w:rsidRPr="00D53FA8" w:rsidRDefault="000C100F" w:rsidP="000C100F">
      <w:pPr>
        <w:rPr>
          <w:sz w:val="28"/>
          <w:szCs w:val="28"/>
        </w:rPr>
      </w:pPr>
    </w:p>
    <w:p w:rsidR="000C100F" w:rsidRPr="00D53FA8" w:rsidRDefault="000C100F" w:rsidP="000C100F">
      <w:pPr>
        <w:rPr>
          <w:sz w:val="28"/>
          <w:szCs w:val="28"/>
        </w:rPr>
      </w:pPr>
      <w:r w:rsidRPr="00D53FA8">
        <w:rPr>
          <w:sz w:val="28"/>
          <w:szCs w:val="28"/>
        </w:rPr>
        <w:t>С правилами проведения игры ознакомлены:</w:t>
      </w:r>
    </w:p>
    <w:p w:rsidR="000C100F" w:rsidRPr="00D53FA8" w:rsidRDefault="000C100F" w:rsidP="000C100F">
      <w:pPr>
        <w:rPr>
          <w:sz w:val="28"/>
          <w:szCs w:val="28"/>
        </w:rPr>
      </w:pPr>
      <w:r w:rsidRPr="00D53FA8">
        <w:rPr>
          <w:sz w:val="28"/>
          <w:szCs w:val="28"/>
        </w:rPr>
        <w:t>Подпись (ФИО</w:t>
      </w:r>
      <w:proofErr w:type="gramStart"/>
      <w:r w:rsidRPr="00D53FA8">
        <w:rPr>
          <w:sz w:val="28"/>
          <w:szCs w:val="28"/>
        </w:rPr>
        <w:t>)_________________ (___________</w:t>
      </w:r>
      <w:r>
        <w:rPr>
          <w:sz w:val="28"/>
          <w:szCs w:val="28"/>
        </w:rPr>
        <w:t>_____</w:t>
      </w:r>
      <w:r w:rsidRPr="00D53FA8">
        <w:rPr>
          <w:sz w:val="28"/>
          <w:szCs w:val="28"/>
        </w:rPr>
        <w:t>)</w:t>
      </w:r>
      <w:proofErr w:type="gramEnd"/>
    </w:p>
    <w:p w:rsidR="000C100F" w:rsidRPr="00D53FA8" w:rsidRDefault="000C100F" w:rsidP="000C100F">
      <w:pPr>
        <w:tabs>
          <w:tab w:val="left" w:pos="1700"/>
        </w:tabs>
        <w:rPr>
          <w:sz w:val="28"/>
          <w:szCs w:val="28"/>
        </w:rPr>
      </w:pPr>
      <w:r w:rsidRPr="00D53FA8">
        <w:rPr>
          <w:sz w:val="28"/>
          <w:szCs w:val="28"/>
        </w:rPr>
        <w:tab/>
        <w:t>_________________</w:t>
      </w:r>
      <w:r>
        <w:rPr>
          <w:sz w:val="28"/>
          <w:szCs w:val="28"/>
        </w:rPr>
        <w:t>__</w:t>
      </w:r>
      <w:r w:rsidRPr="00D53FA8">
        <w:rPr>
          <w:sz w:val="28"/>
          <w:szCs w:val="28"/>
        </w:rPr>
        <w:t>(___________</w:t>
      </w:r>
      <w:r>
        <w:rPr>
          <w:sz w:val="28"/>
          <w:szCs w:val="28"/>
        </w:rPr>
        <w:t>_____</w:t>
      </w:r>
      <w:r w:rsidRPr="00D53FA8">
        <w:rPr>
          <w:sz w:val="28"/>
          <w:szCs w:val="28"/>
        </w:rPr>
        <w:t>)</w:t>
      </w:r>
    </w:p>
    <w:p w:rsidR="000C100F" w:rsidRPr="00D53FA8" w:rsidRDefault="000C100F" w:rsidP="000C100F">
      <w:pPr>
        <w:tabs>
          <w:tab w:val="left" w:pos="1700"/>
        </w:tabs>
        <w:rPr>
          <w:sz w:val="28"/>
          <w:szCs w:val="28"/>
        </w:rPr>
      </w:pPr>
      <w:r w:rsidRPr="00D53FA8">
        <w:rPr>
          <w:sz w:val="28"/>
          <w:szCs w:val="28"/>
        </w:rPr>
        <w:t xml:space="preserve">                          ______________</w:t>
      </w:r>
      <w:r>
        <w:rPr>
          <w:sz w:val="28"/>
          <w:szCs w:val="28"/>
        </w:rPr>
        <w:t xml:space="preserve">____ (_______________ </w:t>
      </w:r>
      <w:r w:rsidRPr="00D53FA8">
        <w:rPr>
          <w:sz w:val="28"/>
          <w:szCs w:val="28"/>
        </w:rPr>
        <w:t>)</w:t>
      </w:r>
    </w:p>
    <w:p w:rsidR="000C100F" w:rsidRPr="00D53FA8" w:rsidRDefault="000C100F" w:rsidP="000C100F">
      <w:pPr>
        <w:tabs>
          <w:tab w:val="left" w:pos="1700"/>
        </w:tabs>
        <w:rPr>
          <w:sz w:val="28"/>
          <w:szCs w:val="28"/>
        </w:rPr>
      </w:pPr>
      <w:r w:rsidRPr="00D53FA8">
        <w:rPr>
          <w:sz w:val="28"/>
          <w:szCs w:val="28"/>
        </w:rPr>
        <w:t xml:space="preserve">                          __________________(___________</w:t>
      </w:r>
      <w:r>
        <w:rPr>
          <w:sz w:val="28"/>
          <w:szCs w:val="28"/>
        </w:rPr>
        <w:t>_____</w:t>
      </w:r>
      <w:r w:rsidRPr="00D53FA8">
        <w:rPr>
          <w:sz w:val="28"/>
          <w:szCs w:val="28"/>
        </w:rPr>
        <w:t>)</w:t>
      </w:r>
    </w:p>
    <w:p w:rsidR="000C100F" w:rsidRPr="00D53FA8" w:rsidRDefault="000C100F" w:rsidP="000C100F">
      <w:pPr>
        <w:tabs>
          <w:tab w:val="left" w:pos="1700"/>
        </w:tabs>
        <w:rPr>
          <w:sz w:val="28"/>
          <w:szCs w:val="28"/>
        </w:rPr>
      </w:pPr>
      <w:r w:rsidRPr="00D53FA8">
        <w:rPr>
          <w:sz w:val="28"/>
          <w:szCs w:val="28"/>
        </w:rPr>
        <w:t xml:space="preserve">                          __________________(___________</w:t>
      </w:r>
      <w:r>
        <w:rPr>
          <w:sz w:val="28"/>
          <w:szCs w:val="28"/>
        </w:rPr>
        <w:t>_____</w:t>
      </w:r>
      <w:r w:rsidRPr="00D53FA8">
        <w:rPr>
          <w:sz w:val="28"/>
          <w:szCs w:val="28"/>
        </w:rPr>
        <w:t>)</w:t>
      </w:r>
    </w:p>
    <w:p w:rsidR="000C100F" w:rsidRPr="00D53FA8" w:rsidRDefault="000C100F" w:rsidP="000C100F">
      <w:pPr>
        <w:tabs>
          <w:tab w:val="left" w:pos="1700"/>
        </w:tabs>
        <w:rPr>
          <w:sz w:val="28"/>
          <w:szCs w:val="28"/>
        </w:rPr>
      </w:pPr>
      <w:r w:rsidRPr="00D53FA8">
        <w:rPr>
          <w:sz w:val="28"/>
          <w:szCs w:val="28"/>
        </w:rPr>
        <w:t xml:space="preserve">                         </w:t>
      </w:r>
    </w:p>
    <w:p w:rsidR="000C100F" w:rsidRPr="00D53FA8" w:rsidRDefault="000C100F" w:rsidP="000C100F">
      <w:pPr>
        <w:jc w:val="center"/>
        <w:rPr>
          <w:sz w:val="28"/>
          <w:szCs w:val="28"/>
        </w:rPr>
      </w:pPr>
    </w:p>
    <w:p w:rsidR="000C100F" w:rsidRPr="00D53FA8" w:rsidRDefault="000C100F" w:rsidP="000C100F">
      <w:pPr>
        <w:rPr>
          <w:sz w:val="28"/>
          <w:szCs w:val="28"/>
        </w:rPr>
      </w:pPr>
    </w:p>
    <w:p w:rsidR="00BF1D0C" w:rsidRDefault="007C2C95"/>
    <w:sectPr w:rsidR="00BF1D0C" w:rsidSect="00646D90">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8FC"/>
    <w:multiLevelType w:val="hybridMultilevel"/>
    <w:tmpl w:val="94A877FA"/>
    <w:lvl w:ilvl="0" w:tplc="04190005">
      <w:start w:val="1"/>
      <w:numFmt w:val="bullet"/>
      <w:lvlText w:val=""/>
      <w:lvlJc w:val="left"/>
      <w:pPr>
        <w:tabs>
          <w:tab w:val="num" w:pos="1505"/>
        </w:tabs>
        <w:ind w:left="15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4B3598"/>
    <w:multiLevelType w:val="hybridMultilevel"/>
    <w:tmpl w:val="9B8846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3E91CE2"/>
    <w:multiLevelType w:val="hybridMultilevel"/>
    <w:tmpl w:val="7DA458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125C5"/>
    <w:multiLevelType w:val="multilevel"/>
    <w:tmpl w:val="82FA2F4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520" w:hanging="180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880" w:hanging="2160"/>
      </w:pPr>
      <w:rPr>
        <w:rFonts w:hint="default"/>
        <w:i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A9"/>
    <w:rsid w:val="000C100F"/>
    <w:rsid w:val="002113A9"/>
    <w:rsid w:val="00685BD5"/>
    <w:rsid w:val="007C2C95"/>
    <w:rsid w:val="0096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2019-03-04T10:17:00Z</dcterms:created>
  <dcterms:modified xsi:type="dcterms:W3CDTF">2019-03-04T10:22:00Z</dcterms:modified>
</cp:coreProperties>
</file>